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7B01" w14:textId="1B746E45" w:rsidR="003A22F2" w:rsidRDefault="003A22F2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71B97" wp14:editId="3362F395">
                <wp:simplePos x="0" y="0"/>
                <wp:positionH relativeFrom="column">
                  <wp:posOffset>3143250</wp:posOffset>
                </wp:positionH>
                <wp:positionV relativeFrom="paragraph">
                  <wp:posOffset>114300</wp:posOffset>
                </wp:positionV>
                <wp:extent cx="3094355" cy="1152525"/>
                <wp:effectExtent l="0" t="0" r="1079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35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5AEFAA" w14:textId="4D077AD4" w:rsidR="003A22F2" w:rsidRPr="003A22F2" w:rsidRDefault="003A22F2">
                            <w:pPr>
                              <w:rPr>
                                <w:rFonts w:ascii="APTA Sans Regular" w:hAnsi="APTA Sans Regular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3A22F2">
                              <w:rPr>
                                <w:rFonts w:ascii="APTA Sans Regular" w:hAnsi="APTA Sans Regular"/>
                                <w:color w:val="262626" w:themeColor="text1" w:themeTint="D9"/>
                                <w:sz w:val="32"/>
                                <w:szCs w:val="32"/>
                              </w:rPr>
                              <w:t>Thanking Legislator</w:t>
                            </w:r>
                            <w:r>
                              <w:rPr>
                                <w:rFonts w:ascii="APTA Sans Regular" w:hAnsi="APTA Sans Regular"/>
                                <w:color w:val="262626" w:themeColor="text1" w:themeTint="D9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APTA Sans Regular" w:hAnsi="APTA Sans Regular"/>
                                <w:color w:val="262626" w:themeColor="text1" w:themeTint="D9"/>
                                <w:sz w:val="32"/>
                                <w:szCs w:val="32"/>
                              </w:rPr>
                              <w:br/>
                            </w:r>
                            <w:r w:rsidRPr="003A22F2">
                              <w:rPr>
                                <w:rFonts w:ascii="APTA Sans Regular" w:hAnsi="APTA Sans Regular"/>
                                <w:color w:val="262626" w:themeColor="text1" w:themeTint="D9"/>
                                <w:sz w:val="32"/>
                                <w:szCs w:val="32"/>
                              </w:rPr>
                              <w:t>After a Site Visit</w:t>
                            </w:r>
                            <w:r w:rsidR="00817403">
                              <w:rPr>
                                <w:rFonts w:ascii="APTA Sans Regular" w:hAnsi="APTA Sans Regular"/>
                                <w:color w:val="262626" w:themeColor="text1" w:themeTint="D9"/>
                                <w:sz w:val="32"/>
                                <w:szCs w:val="32"/>
                              </w:rPr>
                              <w:br/>
                            </w:r>
                            <w:r w:rsidR="00817403" w:rsidRPr="00B62DDA">
                              <w:rPr>
                                <w:b/>
                                <w:bCs/>
                              </w:rPr>
                              <w:t>Please email a thank you to each legislator or staff member you met with.</w:t>
                            </w:r>
                            <w:r w:rsidR="00817403">
                              <w:rPr>
                                <w:b/>
                                <w:bCs/>
                              </w:rPr>
                              <w:t xml:space="preserve"> Emails by district are provided on the next page.</w:t>
                            </w:r>
                            <w:r w:rsidR="00817403" w:rsidRPr="00B62DDA"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71B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9pt;width:243.6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" fillcolor="white [3201]" strokecolor="white [3212]" strokeweight=".5pt">
                <v:textbox>
                  <w:txbxContent>
                    <w:p w14:paraId="3B5AEFAA" w14:textId="4D077AD4" w:rsidR="003A22F2" w:rsidRPr="003A22F2" w:rsidRDefault="003A22F2">
                      <w:pPr>
                        <w:rPr>
                          <w:rFonts w:ascii="APTA Sans Regular" w:hAnsi="APTA Sans Regular"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3A22F2">
                        <w:rPr>
                          <w:rFonts w:ascii="APTA Sans Regular" w:hAnsi="APTA Sans Regular"/>
                          <w:color w:val="262626" w:themeColor="text1" w:themeTint="D9"/>
                          <w:sz w:val="32"/>
                          <w:szCs w:val="32"/>
                        </w:rPr>
                        <w:t>Thanking Legislator</w:t>
                      </w:r>
                      <w:r>
                        <w:rPr>
                          <w:rFonts w:ascii="APTA Sans Regular" w:hAnsi="APTA Sans Regular"/>
                          <w:color w:val="262626" w:themeColor="text1" w:themeTint="D9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APTA Sans Regular" w:hAnsi="APTA Sans Regular"/>
                          <w:color w:val="262626" w:themeColor="text1" w:themeTint="D9"/>
                          <w:sz w:val="32"/>
                          <w:szCs w:val="32"/>
                        </w:rPr>
                        <w:br/>
                      </w:r>
                      <w:r w:rsidRPr="003A22F2">
                        <w:rPr>
                          <w:rFonts w:ascii="APTA Sans Regular" w:hAnsi="APTA Sans Regular"/>
                          <w:color w:val="262626" w:themeColor="text1" w:themeTint="D9"/>
                          <w:sz w:val="32"/>
                          <w:szCs w:val="32"/>
                        </w:rPr>
                        <w:t>After a Site Visit</w:t>
                      </w:r>
                      <w:r w:rsidR="00817403">
                        <w:rPr>
                          <w:rFonts w:ascii="APTA Sans Regular" w:hAnsi="APTA Sans Regular"/>
                          <w:color w:val="262626" w:themeColor="text1" w:themeTint="D9"/>
                          <w:sz w:val="32"/>
                          <w:szCs w:val="32"/>
                        </w:rPr>
                        <w:br/>
                      </w:r>
                      <w:r w:rsidR="00817403" w:rsidRPr="00B62DDA">
                        <w:rPr>
                          <w:b/>
                          <w:bCs/>
                        </w:rPr>
                        <w:t>Please email a thank you to each legislator or staff member you met with.</w:t>
                      </w:r>
                      <w:r w:rsidR="00817403">
                        <w:rPr>
                          <w:b/>
                          <w:bCs/>
                        </w:rPr>
                        <w:t xml:space="preserve"> Emails by district are provided on the next page.</w:t>
                      </w:r>
                      <w:r w:rsidR="00817403" w:rsidRPr="00B62DDA">
                        <w:rPr>
                          <w:b/>
                          <w:b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w:drawing>
          <wp:inline distT="0" distB="0" distL="0" distR="0" wp14:anchorId="486DFD3A" wp14:editId="02EC74D5">
            <wp:extent cx="3044958" cy="1423419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ta_md_full_color_rgb-po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958" cy="14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356F0" w14:textId="37D805CC" w:rsidR="003A22F2" w:rsidRDefault="003A22F2">
      <w:pPr>
        <w:rPr>
          <w:color w:val="000000" w:themeColor="text1"/>
        </w:rPr>
      </w:pPr>
      <w:r w:rsidRPr="003A22F2">
        <w:rPr>
          <w:noProof/>
          <w:color w:val="000000" w:themeColor="text1"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 wp14:anchorId="5FD7C90F" wp14:editId="75AC53A9">
                <wp:simplePos x="0" y="0"/>
                <wp:positionH relativeFrom="margin">
                  <wp:posOffset>4419600</wp:posOffset>
                </wp:positionH>
                <wp:positionV relativeFrom="margin">
                  <wp:posOffset>1762125</wp:posOffset>
                </wp:positionV>
                <wp:extent cx="1818005" cy="2133600"/>
                <wp:effectExtent l="0" t="0" r="10795" b="0"/>
                <wp:wrapSquare wrapText="bothSides"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B487F" w14:textId="4947A852" w:rsidR="003A22F2" w:rsidRPr="003A22F2" w:rsidRDefault="003A22F2">
                            <w:pPr>
                              <w:pBdr>
                                <w:top w:val="single" w:sz="4" w:space="4" w:color="5B9BD5" w:themeColor="accent5"/>
                                <w:left w:val="single" w:sz="4" w:space="4" w:color="5B9BD5" w:themeColor="accent5"/>
                                <w:bottom w:val="single" w:sz="4" w:space="6" w:color="5B9BD5" w:themeColor="accent5"/>
                                <w:right w:val="single" w:sz="4" w:space="4" w:color="5B9BD5" w:themeColor="accent5"/>
                              </w:pBdr>
                              <w:shd w:val="clear" w:color="auto" w:fill="5B9BD5" w:themeFill="accent5"/>
                              <w:spacing w:line="240" w:lineRule="auto"/>
                              <w:ind w:left="101" w:right="101"/>
                              <w:rPr>
                                <w:rFonts w:ascii="APTA Sans Regular" w:hAnsi="APTA Sans Regular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A22F2">
                              <w:rPr>
                                <w:rFonts w:ascii="APTA Sans Regular" w:hAnsi="APTA Sans Regular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After Your Meetings</w:t>
                            </w:r>
                          </w:p>
                          <w:p w14:paraId="453CF803" w14:textId="77777777" w:rsidR="003A22F2" w:rsidRDefault="003A22F2" w:rsidP="003A22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Send a Thank You.</w:t>
                            </w:r>
                          </w:p>
                          <w:p w14:paraId="731966EF" w14:textId="77777777" w:rsidR="003A22F2" w:rsidRDefault="003A22F2" w:rsidP="003A22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Include a photo from your visit if you took one at the </w:t>
                            </w:r>
                            <w:r>
                              <w:br/>
                              <w:t xml:space="preserve">meeting. </w:t>
                            </w:r>
                          </w:p>
                          <w:p w14:paraId="5689C0EB" w14:textId="556A2FFD" w:rsidR="003A22F2" w:rsidRPr="003A22F2" w:rsidRDefault="003A22F2" w:rsidP="003A22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Follow up. Be sure to follow up on your ask and on any issues raised in the meeting or requests for additional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C90F" id="Text Box 136" o:spid="_x0000_s1027" type="#_x0000_t202" style="position:absolute;margin-left:348pt;margin-top:138.75pt;width:143.15pt;height:168pt;z-index:25165926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" filled="f" stroked="f" strokeweight=".5pt">
                <v:textbox inset="0,0,0,0">
                  <w:txbxContent>
                    <w:p w14:paraId="57BB487F" w14:textId="4947A852" w:rsidR="003A22F2" w:rsidRPr="003A22F2" w:rsidRDefault="003A22F2">
                      <w:pPr>
                        <w:pBdr>
                          <w:top w:val="single" w:sz="4" w:space="4" w:color="5B9BD5" w:themeColor="accent5"/>
                          <w:left w:val="single" w:sz="4" w:space="4" w:color="5B9BD5" w:themeColor="accent5"/>
                          <w:bottom w:val="single" w:sz="4" w:space="6" w:color="5B9BD5" w:themeColor="accent5"/>
                          <w:right w:val="single" w:sz="4" w:space="4" w:color="5B9BD5" w:themeColor="accent5"/>
                        </w:pBdr>
                        <w:shd w:val="clear" w:color="auto" w:fill="5B9BD5" w:themeFill="accent5"/>
                        <w:spacing w:line="240" w:lineRule="auto"/>
                        <w:ind w:left="101" w:right="101"/>
                        <w:rPr>
                          <w:rFonts w:ascii="APTA Sans Regular" w:hAnsi="APTA Sans Regular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3A22F2">
                        <w:rPr>
                          <w:rFonts w:ascii="APTA Sans Regular" w:hAnsi="APTA Sans Regular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After Your Meetings</w:t>
                      </w:r>
                    </w:p>
                    <w:p w14:paraId="453CF803" w14:textId="77777777" w:rsidR="003A22F2" w:rsidRDefault="003A22F2" w:rsidP="003A22F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Send a Thank You.</w:t>
                      </w:r>
                    </w:p>
                    <w:p w14:paraId="731966EF" w14:textId="77777777" w:rsidR="003A22F2" w:rsidRDefault="003A22F2" w:rsidP="003A22F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Include a photo from your visit if you took one at the </w:t>
                      </w:r>
                      <w:r>
                        <w:br/>
                        <w:t xml:space="preserve">meeting. </w:t>
                      </w:r>
                    </w:p>
                    <w:p w14:paraId="5689C0EB" w14:textId="556A2FFD" w:rsidR="003A22F2" w:rsidRPr="003A22F2" w:rsidRDefault="003A22F2" w:rsidP="003A22F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Follow up. Be sure to follow up on your ask and on any issues raised in the meeting or requests for additional information.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599CB1F" w14:textId="5DFBCAAD" w:rsidR="005D0C3A" w:rsidRPr="005D0C3A" w:rsidRDefault="005D0C3A">
      <w:pPr>
        <w:rPr>
          <w:color w:val="000000" w:themeColor="text1"/>
        </w:rPr>
      </w:pPr>
      <w:r w:rsidRPr="005D0C3A">
        <w:rPr>
          <w:color w:val="000000" w:themeColor="text1"/>
        </w:rPr>
        <w:t xml:space="preserve">Dear [Senator] or [Representative]: </w:t>
      </w:r>
    </w:p>
    <w:p w14:paraId="4630091F" w14:textId="77777777" w:rsidR="005D0C3A" w:rsidRPr="005D0C3A" w:rsidRDefault="005D0C3A" w:rsidP="005D0C3A">
      <w:p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  <w:lang w:bidi="ar-SA"/>
        </w:rPr>
      </w:pPr>
      <w:r w:rsidRPr="005D0C3A">
        <w:rPr>
          <w:color w:val="000000" w:themeColor="text1"/>
        </w:rPr>
        <w:t xml:space="preserve">(Thank them for their time, reference when the meeting/visit was, and the reason for the meeting or visit) </w:t>
      </w:r>
      <w:r w:rsidRPr="005D0C3A">
        <w:rPr>
          <w:color w:val="000000" w:themeColor="text1"/>
        </w:rPr>
        <w:br/>
      </w:r>
      <w:r w:rsidRPr="005D0C3A">
        <w:rPr>
          <w:color w:val="000000" w:themeColor="text1"/>
        </w:rPr>
        <w:br/>
        <w:t xml:space="preserve">Example Paragraph 1: I would like to express my appreciation for the opportunity to meet with you on (Date of Meeting). I know you are very busy, and I am grateful that you made time to talk with me about the issue of____________________ </w:t>
      </w:r>
      <w:r w:rsidRPr="005D0C3A">
        <w:rPr>
          <w:color w:val="000000" w:themeColor="text1"/>
        </w:rPr>
        <w:br/>
      </w:r>
      <w:r w:rsidRPr="005D0C3A">
        <w:rPr>
          <w:color w:val="000000" w:themeColor="text1"/>
        </w:rPr>
        <w:br/>
        <w:t xml:space="preserve">(List the key points that were discussed, provide any follow-up information if it was requested, and offer your services for follow-up information should they need it) </w:t>
      </w:r>
      <w:r w:rsidRPr="005D0C3A">
        <w:rPr>
          <w:color w:val="000000" w:themeColor="text1"/>
        </w:rPr>
        <w:br/>
      </w:r>
      <w:r w:rsidRPr="005D0C3A">
        <w:rPr>
          <w:color w:val="000000" w:themeColor="text1"/>
        </w:rPr>
        <w:br/>
        <w:t xml:space="preserve">Example Paragraph: As you may recall, we discussed the role of physical therapy </w:t>
      </w:r>
      <w:r w:rsidRPr="005D0C3A">
        <w:rPr>
          <w:rFonts w:cs="APTASans-Bold"/>
          <w:color w:val="000000" w:themeColor="text1"/>
          <w:lang w:bidi="ar-SA"/>
        </w:rPr>
        <w:t xml:space="preserve">instead of opioids for the management of most long-term pain. </w:t>
      </w:r>
      <w:r w:rsidRPr="005D0C3A">
        <w:rPr>
          <w:rFonts w:cs="Calibri"/>
          <w:color w:val="000000" w:themeColor="text1"/>
          <w:lang w:bidi="ar-SA"/>
        </w:rPr>
        <w:t>Unfortunately, there's a problem: patient access. Current policies create barriers for patients seeking physical therap</w:t>
      </w:r>
      <w:r>
        <w:rPr>
          <w:rFonts w:cs="Calibri"/>
          <w:color w:val="000000" w:themeColor="text1"/>
          <w:lang w:bidi="ar-SA"/>
        </w:rPr>
        <w:t>y</w:t>
      </w:r>
      <w:r w:rsidRPr="005D0C3A">
        <w:rPr>
          <w:rFonts w:cs="Calibri"/>
          <w:color w:val="000000" w:themeColor="text1"/>
          <w:lang w:bidi="ar-SA"/>
        </w:rPr>
        <w:t xml:space="preserve"> treatment. In most cases, it's easier and less expensive for physicians to prescribe opioids and for patients to receive opioids. </w:t>
      </w:r>
      <w:r w:rsidRPr="005D0C3A">
        <w:rPr>
          <w:color w:val="000000" w:themeColor="text1"/>
        </w:rPr>
        <w:t>Should you require any further information or insight on this topic, feel free to contact me.</w:t>
      </w:r>
      <w:r>
        <w:rPr>
          <w:color w:val="000000" w:themeColor="text1"/>
        </w:rPr>
        <w:t xml:space="preserve"> You can also include the Chapter’s information for further information: 800.306.5596, </w:t>
      </w:r>
      <w:hyperlink r:id="rId6" w:history="1">
        <w:r w:rsidRPr="00BC5E3D">
          <w:rPr>
            <w:rStyle w:val="Hyperlink"/>
          </w:rPr>
          <w:t>aptamd@aptamd.org</w:t>
        </w:r>
      </w:hyperlink>
      <w:r>
        <w:rPr>
          <w:color w:val="000000" w:themeColor="text1"/>
        </w:rPr>
        <w:t xml:space="preserve">. </w:t>
      </w:r>
    </w:p>
    <w:p w14:paraId="18D3E823" w14:textId="77777777" w:rsidR="005D0C3A" w:rsidRDefault="005D0C3A" w:rsidP="005D0C3A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4F90205E" w14:textId="08BBD82C" w:rsidR="00405EE6" w:rsidRDefault="005D0C3A" w:rsidP="005D0C3A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5D0C3A">
        <w:rPr>
          <w:color w:val="000000" w:themeColor="text1"/>
        </w:rPr>
        <w:t xml:space="preserve">(Close with a final thank you) </w:t>
      </w:r>
      <w:r w:rsidRPr="005D0C3A">
        <w:rPr>
          <w:color w:val="000000" w:themeColor="text1"/>
        </w:rPr>
        <w:br/>
      </w:r>
      <w:r w:rsidRPr="005D0C3A">
        <w:rPr>
          <w:color w:val="000000" w:themeColor="text1"/>
        </w:rPr>
        <w:br/>
        <w:t xml:space="preserve">Example Paragraph: Again, I thank you for taking the time to meet with me. I hope that you found this discussion beneficial when addressing this issue in the legislature. </w:t>
      </w:r>
      <w:r w:rsidRPr="005D0C3A">
        <w:rPr>
          <w:color w:val="000000" w:themeColor="text1"/>
        </w:rPr>
        <w:br/>
      </w:r>
      <w:r w:rsidRPr="005D0C3A">
        <w:rPr>
          <w:color w:val="000000" w:themeColor="text1"/>
        </w:rPr>
        <w:br/>
        <w:t xml:space="preserve">Sincerely, [Your Signature] </w:t>
      </w:r>
      <w:r w:rsidRPr="005D0C3A">
        <w:rPr>
          <w:color w:val="000000" w:themeColor="text1"/>
        </w:rPr>
        <w:br/>
        <w:t xml:space="preserve">Your Name (Typed or Printed) </w:t>
      </w:r>
      <w:r w:rsidRPr="005D0C3A">
        <w:rPr>
          <w:color w:val="000000" w:themeColor="text1"/>
        </w:rPr>
        <w:br/>
        <w:t>Your Address [Your phone number and email if you offered for them to contact you]</w:t>
      </w:r>
    </w:p>
    <w:p w14:paraId="2960CF27" w14:textId="01F7C35E" w:rsidR="00817403" w:rsidRDefault="00817403" w:rsidP="005D0C3A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190EA978" w14:textId="62881C89" w:rsidR="00817403" w:rsidRDefault="00817403" w:rsidP="005D0C3A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1ABBB09A" w14:textId="2D72CEF3" w:rsidR="00817403" w:rsidRDefault="00817403" w:rsidP="005D0C3A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287A134D" w14:textId="6E432E56" w:rsidR="00817403" w:rsidRDefault="00817403" w:rsidP="005D0C3A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22559061" w14:textId="4790ABE2" w:rsidR="00817403" w:rsidRDefault="00817403" w:rsidP="005D0C3A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141EE45B" w14:textId="002B3614" w:rsidR="00817403" w:rsidRDefault="00817403" w:rsidP="005D0C3A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sectPr w:rsidR="00817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A Sans Regular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APTA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317F"/>
    <w:multiLevelType w:val="hybridMultilevel"/>
    <w:tmpl w:val="2B4203AA"/>
    <w:lvl w:ilvl="0" w:tplc="04090009">
      <w:start w:val="1"/>
      <w:numFmt w:val="bullet"/>
      <w:lvlText w:val=""/>
      <w:lvlJc w:val="left"/>
      <w:pPr>
        <w:ind w:left="4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 w15:restartNumberingAfterBreak="0">
    <w:nsid w:val="60DD576F"/>
    <w:multiLevelType w:val="hybridMultilevel"/>
    <w:tmpl w:val="2D7EA370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C3A"/>
    <w:rsid w:val="001D4E25"/>
    <w:rsid w:val="003A22F2"/>
    <w:rsid w:val="00405EE6"/>
    <w:rsid w:val="00514549"/>
    <w:rsid w:val="005D0C3A"/>
    <w:rsid w:val="00817403"/>
    <w:rsid w:val="009C0B67"/>
    <w:rsid w:val="00C7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4A1D"/>
  <w15:chartTrackingRefBased/>
  <w15:docId w15:val="{97350DC0-12B2-4C32-9274-53D6C96B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C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C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22F2"/>
    <w:pPr>
      <w:ind w:left="720"/>
      <w:contextualSpacing/>
    </w:pPr>
  </w:style>
  <w:style w:type="table" w:styleId="PlainTable1">
    <w:name w:val="Plain Table 1"/>
    <w:basedOn w:val="TableNormal"/>
    <w:uiPriority w:val="41"/>
    <w:rsid w:val="008174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amd@aptam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Jacobson</dc:creator>
  <cp:keywords/>
  <dc:description/>
  <cp:lastModifiedBy>Lauri Jacobson</cp:lastModifiedBy>
  <cp:revision>2</cp:revision>
  <dcterms:created xsi:type="dcterms:W3CDTF">2021-09-26T15:09:00Z</dcterms:created>
  <dcterms:modified xsi:type="dcterms:W3CDTF">2021-09-26T15:09:00Z</dcterms:modified>
</cp:coreProperties>
</file>